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38A" w:rsidRPr="008F238A" w:rsidRDefault="00341FD4" w:rsidP="008F238A">
      <w:pPr>
        <w:jc w:val="center"/>
        <w:rPr>
          <w:sz w:val="56"/>
          <w:szCs w:val="56"/>
        </w:rPr>
      </w:pPr>
      <w:r>
        <w:rPr>
          <w:sz w:val="56"/>
          <w:szCs w:val="56"/>
        </w:rPr>
        <w:t>Грантовые</w:t>
      </w:r>
      <w:r w:rsidR="008F238A" w:rsidRPr="008F238A">
        <w:rPr>
          <w:sz w:val="56"/>
          <w:szCs w:val="56"/>
        </w:rPr>
        <w:t xml:space="preserve"> конкурсы - 2022</w:t>
      </w:r>
    </w:p>
    <w:tbl>
      <w:tblPr>
        <w:tblW w:w="13964" w:type="dxa"/>
        <w:tblLook w:val="04A0" w:firstRow="1" w:lastRow="0" w:firstColumn="1" w:lastColumn="0" w:noHBand="0" w:noVBand="1"/>
      </w:tblPr>
      <w:tblGrid>
        <w:gridCol w:w="675"/>
        <w:gridCol w:w="9746"/>
        <w:gridCol w:w="3543"/>
      </w:tblGrid>
      <w:tr w:rsidR="008F238A" w:rsidRPr="00CF32C3" w:rsidTr="0010775C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38A" w:rsidRPr="00DE7A40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</w:p>
          <w:p w:rsidR="008F238A" w:rsidRPr="00DE7A40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</w:p>
        </w:tc>
        <w:tc>
          <w:tcPr>
            <w:tcW w:w="9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8F238A" w:rsidRPr="00CF32C3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F32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Название грантового конкурса федерального значения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8F238A" w:rsidRPr="00CF32C3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F32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Сроки подачи заявок</w:t>
            </w:r>
          </w:p>
        </w:tc>
      </w:tr>
      <w:tr w:rsidR="008F238A" w:rsidRPr="00CF32C3" w:rsidTr="00DE7A40">
        <w:trPr>
          <w:trHeight w:val="287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40" w:rsidRPr="00DE7A40" w:rsidRDefault="00DE7A40" w:rsidP="00DE7A4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</w:p>
          <w:p w:rsidR="00DE7A40" w:rsidRPr="00DE7A40" w:rsidRDefault="00DE7A40" w:rsidP="00DE7A4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</w:p>
          <w:p w:rsidR="00DE7A40" w:rsidRPr="00DE7A40" w:rsidRDefault="00DE7A40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</w:p>
          <w:p w:rsidR="008F238A" w:rsidRPr="00DE7A40" w:rsidRDefault="00DE7A40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  <w:r w:rsidRPr="00DE7A40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1</w:t>
            </w:r>
          </w:p>
          <w:p w:rsidR="00DE7A40" w:rsidRPr="00DE7A40" w:rsidRDefault="00DE7A40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</w:p>
          <w:p w:rsidR="00DE7A40" w:rsidRPr="00DE7A40" w:rsidRDefault="00DE7A40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</w:p>
          <w:p w:rsidR="00DE7A40" w:rsidRPr="00DE7A40" w:rsidRDefault="00DE7A40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  <w:r w:rsidRPr="00DE7A40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2</w:t>
            </w:r>
          </w:p>
          <w:p w:rsidR="008F238A" w:rsidRPr="00DE7A40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</w:pPr>
          </w:p>
          <w:p w:rsidR="008F238A" w:rsidRPr="00DE7A40" w:rsidRDefault="008F238A" w:rsidP="008F2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</w:pPr>
          </w:p>
          <w:p w:rsidR="008F238A" w:rsidRPr="00DE7A40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F238A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CF32C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Грант Благотворительного фонда Владимира Потанина.</w:t>
            </w:r>
            <w:r w:rsidRPr="008B27B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</w:p>
          <w:p w:rsidR="008F238A" w:rsidRPr="00E83F51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hyperlink r:id="rId4" w:history="1">
              <w:r w:rsidRPr="00F152D5">
                <w:rPr>
                  <w:rStyle w:val="a3"/>
                  <w:rFonts w:ascii="Calibri" w:eastAsia="Times New Roman" w:hAnsi="Calibri" w:cs="Calibri"/>
                  <w:b/>
                  <w:lang w:val="en-US" w:eastAsia="ru-RU"/>
                </w:rPr>
                <w:t>https</w:t>
              </w:r>
              <w:r w:rsidRPr="00F152D5">
                <w:rPr>
                  <w:rStyle w:val="a3"/>
                  <w:rFonts w:ascii="Calibri" w:eastAsia="Times New Roman" w:hAnsi="Calibri" w:cs="Calibri"/>
                  <w:b/>
                  <w:lang w:eastAsia="ru-RU"/>
                </w:rPr>
                <w:t>://</w:t>
              </w:r>
              <w:r w:rsidRPr="00F152D5">
                <w:rPr>
                  <w:rStyle w:val="a3"/>
                  <w:rFonts w:ascii="Calibri" w:eastAsia="Times New Roman" w:hAnsi="Calibri" w:cs="Calibri"/>
                  <w:b/>
                  <w:lang w:val="en-US" w:eastAsia="ru-RU"/>
                </w:rPr>
                <w:t>www</w:t>
              </w:r>
              <w:r w:rsidRPr="00F152D5">
                <w:rPr>
                  <w:rStyle w:val="a3"/>
                  <w:rFonts w:ascii="Calibri" w:eastAsia="Times New Roman" w:hAnsi="Calibri" w:cs="Calibri"/>
                  <w:b/>
                  <w:lang w:eastAsia="ru-RU"/>
                </w:rPr>
                <w:t>.</w:t>
              </w:r>
              <w:proofErr w:type="spellStart"/>
              <w:r w:rsidRPr="00F152D5">
                <w:rPr>
                  <w:rStyle w:val="a3"/>
                  <w:rFonts w:ascii="Calibri" w:eastAsia="Times New Roman" w:hAnsi="Calibri" w:cs="Calibri"/>
                  <w:b/>
                  <w:lang w:val="en-US" w:eastAsia="ru-RU"/>
                </w:rPr>
                <w:t>fondpotanin</w:t>
              </w:r>
              <w:proofErr w:type="spellEnd"/>
              <w:r w:rsidRPr="00F152D5">
                <w:rPr>
                  <w:rStyle w:val="a3"/>
                  <w:rFonts w:ascii="Calibri" w:eastAsia="Times New Roman" w:hAnsi="Calibri" w:cs="Calibri"/>
                  <w:b/>
                  <w:lang w:eastAsia="ru-RU"/>
                </w:rPr>
                <w:t>.</w:t>
              </w:r>
              <w:proofErr w:type="spellStart"/>
              <w:r w:rsidRPr="00F152D5">
                <w:rPr>
                  <w:rStyle w:val="a3"/>
                  <w:rFonts w:ascii="Calibri" w:eastAsia="Times New Roman" w:hAnsi="Calibri" w:cs="Calibri"/>
                  <w:b/>
                  <w:lang w:val="en-US" w:eastAsia="ru-RU"/>
                </w:rPr>
                <w:t>ru</w:t>
              </w:r>
              <w:proofErr w:type="spellEnd"/>
              <w:r w:rsidRPr="00F152D5">
                <w:rPr>
                  <w:rStyle w:val="a3"/>
                  <w:rFonts w:ascii="Calibri" w:eastAsia="Times New Roman" w:hAnsi="Calibri" w:cs="Calibri"/>
                  <w:b/>
                  <w:lang w:eastAsia="ru-RU"/>
                </w:rPr>
                <w:t>/</w:t>
              </w:r>
              <w:r w:rsidRPr="00F152D5">
                <w:rPr>
                  <w:rStyle w:val="a3"/>
                  <w:rFonts w:ascii="Calibri" w:eastAsia="Times New Roman" w:hAnsi="Calibri" w:cs="Calibri"/>
                  <w:b/>
                  <w:lang w:val="en-US" w:eastAsia="ru-RU"/>
                </w:rPr>
                <w:t>competitions</w:t>
              </w:r>
              <w:r w:rsidRPr="00F152D5">
                <w:rPr>
                  <w:rStyle w:val="a3"/>
                  <w:rFonts w:ascii="Calibri" w:eastAsia="Times New Roman" w:hAnsi="Calibri" w:cs="Calibri"/>
                  <w:b/>
                  <w:lang w:eastAsia="ru-RU"/>
                </w:rPr>
                <w:t>/</w:t>
              </w:r>
            </w:hyperlink>
            <w:r w:rsidRPr="00E83F5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</w:p>
          <w:p w:rsidR="008F238A" w:rsidRPr="009268A1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  <w:p w:rsidR="008F238A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2C3">
              <w:rPr>
                <w:rFonts w:ascii="Calibri" w:eastAsia="Times New Roman" w:hAnsi="Calibri" w:cs="Calibri"/>
                <w:color w:val="000000"/>
                <w:lang w:eastAsia="ru-RU"/>
              </w:rPr>
              <w:t>Конкурс "Креативный музей"</w:t>
            </w:r>
          </w:p>
          <w:p w:rsidR="008F238A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F238A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F238A" w:rsidRPr="00CF32C3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Конкурс «Музейный десант»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F238A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F238A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F238A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F238A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F238A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</w:t>
            </w:r>
            <w:r w:rsidRPr="00CF32C3">
              <w:rPr>
                <w:rFonts w:ascii="Calibri" w:eastAsia="Times New Roman" w:hAnsi="Calibri" w:cs="Calibri"/>
                <w:color w:val="000000"/>
                <w:lang w:eastAsia="ru-RU"/>
              </w:rPr>
              <w:t>о</w:t>
            </w:r>
            <w:proofErr w:type="gramEnd"/>
            <w:r w:rsidRPr="00CF32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30 марта 2022 года</w:t>
            </w:r>
          </w:p>
          <w:p w:rsidR="008F238A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F238A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F238A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31 марта 2022 года</w:t>
            </w:r>
          </w:p>
          <w:p w:rsidR="008F238A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F238A" w:rsidRPr="00CF32C3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238A" w:rsidRPr="00CF32C3" w:rsidTr="0010775C">
        <w:trPr>
          <w:trHeight w:val="107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238A" w:rsidRPr="00DE7A40" w:rsidRDefault="00DE7A40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7A4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F238A" w:rsidRPr="00EB3F04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B3F0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Гранты 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Росмолодежь</w:t>
            </w:r>
          </w:p>
          <w:p w:rsidR="008F238A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Грантовый конкурс среди физических лиц</w:t>
            </w:r>
          </w:p>
          <w:p w:rsidR="008F238A" w:rsidRPr="00E83F51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" w:history="1">
              <w:r w:rsidRPr="00F152D5">
                <w:rPr>
                  <w:rStyle w:val="a3"/>
                  <w:rFonts w:ascii="Calibri" w:eastAsia="Times New Roman" w:hAnsi="Calibri" w:cs="Calibri"/>
                  <w:lang w:eastAsia="ru-RU"/>
                </w:rPr>
                <w:t>https://fadm.gov.ru/activity/grant/card/1</w:t>
              </w:r>
            </w:hyperlink>
            <w:r w:rsidRPr="00E83F5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F238A" w:rsidRPr="00CF32C3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30 марта 2022 г.</w:t>
            </w:r>
          </w:p>
        </w:tc>
      </w:tr>
      <w:tr w:rsidR="008F238A" w:rsidRPr="00CF32C3" w:rsidTr="0010775C">
        <w:trPr>
          <w:trHeight w:val="6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238A" w:rsidRPr="00DE7A40" w:rsidRDefault="00DE7A40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7A4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8F238A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2C3">
              <w:rPr>
                <w:rFonts w:ascii="Calibri" w:eastAsia="Times New Roman" w:hAnsi="Calibri" w:cs="Calibri"/>
                <w:color w:val="000000"/>
                <w:lang w:eastAsia="ru-RU"/>
              </w:rPr>
              <w:t>Всероссийского конкурса молодежных авторских проектов и проектов в сфере образования, направленных на социально</w:t>
            </w:r>
            <w:r w:rsidR="00341FD4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Pr="00CF32C3">
              <w:rPr>
                <w:rFonts w:ascii="Calibri" w:eastAsia="Times New Roman" w:hAnsi="Calibri" w:cs="Calibri"/>
                <w:color w:val="000000"/>
                <w:lang w:eastAsia="ru-RU"/>
              </w:rPr>
              <w:t>экономическое развитие российских территорий, «Моя страна – моя Россия»</w:t>
            </w:r>
            <w:r w:rsidRPr="008F586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  <w:p w:rsidR="008F238A" w:rsidRPr="00E83F51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hyperlink r:id="rId6" w:history="1">
              <w:r w:rsidRPr="00F152D5">
                <w:rPr>
                  <w:rStyle w:val="a3"/>
                  <w:rFonts w:ascii="Calibri" w:eastAsia="Times New Roman" w:hAnsi="Calibri" w:cs="Calibri"/>
                  <w:lang w:eastAsia="ru-RU"/>
                </w:rPr>
                <w:t>https://moyastrana.ru/dokumenty/</w:t>
              </w:r>
            </w:hyperlink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F238A" w:rsidRPr="00CF32C3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F32C3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  <w:proofErr w:type="gramEnd"/>
            <w:r w:rsidRPr="00CF32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10 февраля 2022 г. по 24 апреля 2022 г.</w:t>
            </w:r>
          </w:p>
        </w:tc>
      </w:tr>
      <w:tr w:rsidR="008F238A" w:rsidRPr="00CF32C3" w:rsidTr="0010775C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238A" w:rsidRPr="00DE7A40" w:rsidRDefault="00DE7A40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7A4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8F238A" w:rsidRPr="00CF32C3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32C3">
              <w:rPr>
                <w:rFonts w:ascii="Calibri" w:eastAsia="Times New Roman" w:hAnsi="Calibri" w:cs="Calibri"/>
                <w:color w:val="000000"/>
                <w:lang w:eastAsia="ru-RU"/>
              </w:rPr>
              <w:t>Конкурс на определение лучшего реализованного проекта в субъектах Российской Федерации «ДОМ КУЛЬТУРЫ. НОВЫЙ ФОРМАТ»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8F238A" w:rsidRPr="00CF32C3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F32C3">
              <w:rPr>
                <w:rFonts w:ascii="Calibri" w:eastAsia="Times New Roman" w:hAnsi="Calibri" w:cs="Calibri"/>
                <w:color w:val="000000"/>
                <w:lang w:eastAsia="ru-RU"/>
              </w:rPr>
              <w:t>до</w:t>
            </w:r>
            <w:proofErr w:type="gramEnd"/>
            <w:r w:rsidRPr="00CF32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1 </w:t>
            </w:r>
            <w:r w:rsidRPr="00CF32C3">
              <w:rPr>
                <w:rFonts w:ascii="Calibri" w:eastAsia="Times New Roman" w:hAnsi="Calibri" w:cs="Calibri"/>
                <w:color w:val="000000"/>
                <w:lang w:eastAsia="ru-RU"/>
              </w:rPr>
              <w:t>мая</w:t>
            </w:r>
          </w:p>
        </w:tc>
      </w:tr>
      <w:tr w:rsidR="008F238A" w:rsidRPr="00CF32C3" w:rsidTr="0010775C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238A" w:rsidRPr="00DE7A40" w:rsidRDefault="00DE7A40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7A40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9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E7A40" w:rsidRDefault="008F238A" w:rsidP="0010775C">
            <w:pPr>
              <w:shd w:val="clear" w:color="auto" w:fill="DEEAF6" w:themeFill="accent1" w:themeFillTint="33"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F238A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Фонд Ruarts                                                                          </w:t>
            </w:r>
          </w:p>
          <w:p w:rsidR="008F238A" w:rsidRDefault="008F238A" w:rsidP="0010775C">
            <w:pPr>
              <w:shd w:val="clear" w:color="auto" w:fill="DEEAF6" w:themeFill="accent1" w:themeFillTint="33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8F238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Поддержка реализации проектов российских художников, работающих в сфере актуального искусства  </w:t>
            </w:r>
          </w:p>
          <w:p w:rsidR="008F238A" w:rsidRPr="008F238A" w:rsidRDefault="008F238A" w:rsidP="0010775C">
            <w:pPr>
              <w:shd w:val="clear" w:color="auto" w:fill="DEEAF6" w:themeFill="accent1" w:themeFillTint="33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7" w:tgtFrame="_blank" w:history="1">
              <w:r w:rsidRPr="008F238A">
                <w:rPr>
                  <w:rFonts w:ascii="Arial" w:hAnsi="Arial" w:cs="Arial"/>
                  <w:color w:val="0066CC"/>
                  <w:shd w:val="clear" w:color="auto" w:fill="FFFFFF"/>
                </w:rPr>
                <w:t>https://ruarts.foundation/ru/grants/4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8F238A" w:rsidRPr="00CF32C3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F238A">
              <w:rPr>
                <w:rFonts w:ascii="Calibri" w:eastAsia="Times New Roman" w:hAnsi="Calibri" w:cs="Calibri"/>
                <w:color w:val="000000"/>
                <w:lang w:eastAsia="ru-RU"/>
              </w:rPr>
              <w:t>до</w:t>
            </w:r>
            <w:proofErr w:type="gramEnd"/>
            <w:r w:rsidRPr="008F238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25 апреля 2022 года</w:t>
            </w:r>
          </w:p>
        </w:tc>
      </w:tr>
      <w:tr w:rsidR="008F238A" w:rsidRPr="00CF32C3" w:rsidTr="0010775C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238A" w:rsidRPr="00DE7A40" w:rsidRDefault="00DE7A40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E7A4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341FD4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238A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Фонд Михаила Прохорова</w:t>
            </w:r>
            <w:r w:rsidRPr="008F238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</w:t>
            </w:r>
          </w:p>
          <w:p w:rsidR="008F238A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238A">
              <w:rPr>
                <w:rFonts w:ascii="Calibri" w:eastAsia="Times New Roman" w:hAnsi="Calibri" w:cs="Calibri"/>
                <w:color w:val="000000"/>
                <w:lang w:eastAsia="ru-RU"/>
              </w:rPr>
              <w:t>Благотворительный конкурс на финансирование спектаклей, а также специально созданных театральных произведений (перформансов, читок, спектаклей-инсталляций, театральных бродилок и других постановок в экспериментальных жанрах) и других театральных проектов на территории России.</w:t>
            </w:r>
          </w:p>
          <w:p w:rsidR="008F238A" w:rsidRPr="008F238A" w:rsidRDefault="008F238A" w:rsidP="00107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8" w:tgtFrame="_blank" w:history="1">
              <w:r w:rsidRPr="008F238A">
                <w:rPr>
                  <w:rFonts w:ascii="Arial" w:hAnsi="Arial" w:cs="Arial"/>
                  <w:color w:val="0066CC"/>
                  <w:u w:val="single"/>
                  <w:shd w:val="clear" w:color="auto" w:fill="FFFFFF"/>
                </w:rPr>
                <w:t>https://www.prokhorovfund.ru/projects/contest/20/4007/</w:t>
              </w:r>
            </w:hyperlink>
            <w:r w:rsidRPr="008F238A"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8F238A" w:rsidRPr="008F238A" w:rsidRDefault="008F238A" w:rsidP="00107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8F238A">
              <w:rPr>
                <w:rFonts w:ascii="Calibri" w:eastAsia="Times New Roman" w:hAnsi="Calibri" w:cs="Calibri"/>
                <w:color w:val="000000"/>
                <w:lang w:eastAsia="ru-RU"/>
              </w:rPr>
              <w:t>01 марта – 30 апреля 2022 г.</w:t>
            </w: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</w:t>
            </w:r>
          </w:p>
        </w:tc>
      </w:tr>
    </w:tbl>
    <w:p w:rsidR="008F238A" w:rsidRDefault="008F238A" w:rsidP="004D7C28"/>
    <w:sectPr w:rsidR="008F238A" w:rsidSect="008F238A">
      <w:type w:val="continuous"/>
      <w:pgSz w:w="16840" w:h="11910" w:orient="landscape"/>
      <w:pgMar w:top="709" w:right="941" w:bottom="426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029"/>
    <w:rsid w:val="00283F4F"/>
    <w:rsid w:val="00341FD4"/>
    <w:rsid w:val="004D7C28"/>
    <w:rsid w:val="004F2863"/>
    <w:rsid w:val="00663361"/>
    <w:rsid w:val="006D7346"/>
    <w:rsid w:val="008540D2"/>
    <w:rsid w:val="008662E5"/>
    <w:rsid w:val="008B27B2"/>
    <w:rsid w:val="008F238A"/>
    <w:rsid w:val="008F5862"/>
    <w:rsid w:val="009268A1"/>
    <w:rsid w:val="00B82D14"/>
    <w:rsid w:val="00BF0045"/>
    <w:rsid w:val="00C9687E"/>
    <w:rsid w:val="00CF32C3"/>
    <w:rsid w:val="00DE7A40"/>
    <w:rsid w:val="00E7486C"/>
    <w:rsid w:val="00E83F51"/>
    <w:rsid w:val="00EB3F04"/>
    <w:rsid w:val="00FC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4325C-8B30-428E-91FE-E6250D3F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D1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82D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6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khorovfund.ru/projects/contest/20/400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arts.foundation/ru/grants/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yastrana.ru/dokumenty/" TargetMode="External"/><Relationship Id="rId5" Type="http://schemas.openxmlformats.org/officeDocument/2006/relationships/hyperlink" Target="https://fadm.gov.ru/activity/grant/card/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fondpotanin.ru/competitions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User05-1</dc:creator>
  <cp:keywords/>
  <dc:description/>
  <cp:lastModifiedBy>User05-1</cp:lastModifiedBy>
  <cp:revision>39</cp:revision>
  <dcterms:created xsi:type="dcterms:W3CDTF">2022-03-01T13:05:00Z</dcterms:created>
  <dcterms:modified xsi:type="dcterms:W3CDTF">2022-03-21T10:45:00Z</dcterms:modified>
</cp:coreProperties>
</file>